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8E4E2" w14:textId="56F3CC5D" w:rsidR="006A45ED" w:rsidRPr="00A85CC8" w:rsidRDefault="007F398E" w:rsidP="00A85CC8">
      <w:pPr>
        <w:pStyle w:val="KeinLeerraum"/>
        <w:jc w:val="both"/>
        <w:rPr>
          <w:rFonts w:ascii="Arial" w:eastAsia="SimSun" w:hAnsi="Arial" w:cs="Arial"/>
          <w:b/>
          <w:szCs w:val="24"/>
        </w:rPr>
      </w:pPr>
      <w:r w:rsidRPr="00A85CC8">
        <w:rPr>
          <w:rFonts w:ascii="Arial" w:eastAsia="SimSun" w:hAnsi="Arial" w:cs="Arial"/>
          <w:b/>
        </w:rPr>
        <w:t xml:space="preserve">NUM </w:t>
      </w:r>
      <w:r w:rsidRPr="00A85CC8">
        <w:rPr>
          <w:rFonts w:ascii="Arial" w:eastAsia="SimSun" w:hAnsi="Arial" w:cs="Arial"/>
          <w:b/>
        </w:rPr>
        <w:t>与台湾静压磨床专家</w:t>
      </w:r>
      <w:r w:rsidRPr="00A85CC8">
        <w:rPr>
          <w:rFonts w:ascii="Arial" w:eastAsia="SimSun" w:hAnsi="Arial" w:cs="Arial"/>
          <w:b/>
        </w:rPr>
        <w:t xml:space="preserve"> GRINTIMATE </w:t>
      </w:r>
      <w:r w:rsidR="00F42858">
        <w:rPr>
          <w:rFonts w:ascii="Arial" w:eastAsia="SimSun" w:hAnsi="Arial" w:cs="Arial" w:hint="eastAsia"/>
          <w:b/>
        </w:rPr>
        <w:t>携手</w:t>
      </w:r>
      <w:r w:rsidRPr="00A85CC8">
        <w:rPr>
          <w:rFonts w:ascii="Arial" w:eastAsia="SimSun" w:hAnsi="Arial" w:cs="Arial"/>
          <w:b/>
        </w:rPr>
        <w:t>合作</w:t>
      </w:r>
    </w:p>
    <w:p w14:paraId="414177C9" w14:textId="77777777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079D3104" w14:textId="77777777" w:rsidR="006A45ED" w:rsidRPr="00A85CC8" w:rsidRDefault="007F398E" w:rsidP="00A85CC8">
      <w:pPr>
        <w:pStyle w:val="KeinLeerraum"/>
        <w:jc w:val="both"/>
        <w:rPr>
          <w:rFonts w:ascii="Arial" w:eastAsia="SimSun" w:hAnsi="Arial" w:cs="Arial"/>
          <w:b/>
          <w:szCs w:val="24"/>
        </w:rPr>
      </w:pPr>
      <w:r w:rsidRPr="00A85CC8">
        <w:rPr>
          <w:rFonts w:ascii="Arial" w:eastAsia="SimSun" w:hAnsi="Arial" w:cs="Arial"/>
          <w:b/>
        </w:rPr>
        <w:t xml:space="preserve">NUM </w:t>
      </w:r>
      <w:r w:rsidRPr="00A85CC8">
        <w:rPr>
          <w:rFonts w:ascii="Arial" w:eastAsia="SimSun" w:hAnsi="Arial" w:cs="Arial"/>
          <w:b/>
        </w:rPr>
        <w:t>解决方案首次成功集成到台湾专业机床制造商</w:t>
      </w:r>
      <w:r w:rsidRPr="00A85CC8">
        <w:rPr>
          <w:rFonts w:ascii="Arial" w:eastAsia="SimSun" w:hAnsi="Arial" w:cs="Arial"/>
          <w:b/>
        </w:rPr>
        <w:t xml:space="preserve"> GRINTIMATE </w:t>
      </w:r>
      <w:r w:rsidRPr="00A85CC8">
        <w:rPr>
          <w:rFonts w:ascii="Arial" w:eastAsia="SimSun" w:hAnsi="Arial" w:cs="Arial"/>
          <w:b/>
        </w:rPr>
        <w:t>的晶圆磨床中。</w:t>
      </w:r>
    </w:p>
    <w:p w14:paraId="346E1582" w14:textId="77777777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7E3BF8C2" w14:textId="174897CA" w:rsidR="00247676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1E2F63">
        <w:rPr>
          <w:rFonts w:ascii="Arial" w:eastAsia="SimSun" w:hAnsi="Arial" w:cs="Arial"/>
          <w:lang w:val="en-US"/>
        </w:rPr>
        <w:t xml:space="preserve">GRINTIMATE </w:t>
      </w:r>
      <w:r w:rsidR="00F42858">
        <w:rPr>
          <w:rFonts w:ascii="Arial" w:eastAsia="SimSun" w:hAnsi="Arial" w:cs="Arial"/>
        </w:rPr>
        <w:t>是亚洲静压磨床市场</w:t>
      </w:r>
      <w:r w:rsidRPr="00A85CC8">
        <w:rPr>
          <w:rFonts w:ascii="Arial" w:eastAsia="SimSun" w:hAnsi="Arial" w:cs="Arial"/>
        </w:rPr>
        <w:t>专家。与</w:t>
      </w:r>
      <w:r w:rsidRPr="001E2F63">
        <w:rPr>
          <w:rFonts w:ascii="Arial" w:eastAsia="SimSun" w:hAnsi="Arial" w:cs="Arial"/>
          <w:lang w:val="en-US"/>
        </w:rPr>
        <w:t xml:space="preserve">NUM </w:t>
      </w:r>
      <w:r w:rsidR="00F42858">
        <w:rPr>
          <w:rFonts w:ascii="Arial" w:eastAsia="SimSun" w:hAnsi="Arial" w:cs="Arial" w:hint="eastAsia"/>
        </w:rPr>
        <w:t>台湾公司</w:t>
      </w:r>
      <w:r w:rsidRPr="00A85CC8">
        <w:rPr>
          <w:rFonts w:ascii="Arial" w:eastAsia="SimSun" w:hAnsi="Arial" w:cs="Arial"/>
        </w:rPr>
        <w:t>一样</w:t>
      </w:r>
      <w:r w:rsidRPr="001E2F63">
        <w:rPr>
          <w:rFonts w:ascii="Arial" w:eastAsia="SimSun" w:hAnsi="Arial" w:cs="Arial"/>
          <w:lang w:val="en-US"/>
        </w:rPr>
        <w:t>，</w:t>
      </w:r>
      <w:r w:rsidRPr="00A85CC8">
        <w:rPr>
          <w:rFonts w:ascii="Arial" w:eastAsia="SimSun" w:hAnsi="Arial" w:cs="Arial"/>
        </w:rPr>
        <w:t>该公司成立于</w:t>
      </w:r>
      <w:r w:rsidRPr="001E2F63">
        <w:rPr>
          <w:rFonts w:ascii="Arial" w:eastAsia="SimSun" w:hAnsi="Arial" w:cs="Arial"/>
          <w:lang w:val="en-US"/>
        </w:rPr>
        <w:t xml:space="preserve"> 2015 </w:t>
      </w:r>
      <w:r w:rsidRPr="00A85CC8">
        <w:rPr>
          <w:rFonts w:ascii="Arial" w:eastAsia="SimSun" w:hAnsi="Arial" w:cs="Arial"/>
        </w:rPr>
        <w:t>年</w:t>
      </w:r>
      <w:r w:rsidRPr="001E2F63">
        <w:rPr>
          <w:rFonts w:ascii="Arial" w:eastAsia="SimSun" w:hAnsi="Arial" w:cs="Arial"/>
          <w:lang w:val="en-US"/>
        </w:rPr>
        <w:t>，</w:t>
      </w:r>
      <w:r w:rsidRPr="00A85CC8">
        <w:rPr>
          <w:rFonts w:ascii="Arial" w:eastAsia="SimSun" w:hAnsi="Arial" w:cs="Arial"/>
        </w:rPr>
        <w:t>总部位于台中市。该公司主要以静压外圆磨床、旋转平面磨床和晶圆磨床而闻名。</w:t>
      </w:r>
    </w:p>
    <w:p w14:paraId="5DC33731" w14:textId="77777777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25293170" w14:textId="77777777" w:rsidR="00247676" w:rsidRPr="00216D6F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  <w:r w:rsidRPr="00A85CC8">
        <w:rPr>
          <w:rFonts w:ascii="Arial" w:eastAsia="SimSun" w:hAnsi="Arial" w:cs="Arial"/>
          <w:b/>
        </w:rPr>
        <w:t>合作促成</w:t>
      </w:r>
    </w:p>
    <w:p w14:paraId="385A58F9" w14:textId="75090D44" w:rsidR="00CA1B75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216D6F">
        <w:rPr>
          <w:rFonts w:ascii="Arial" w:eastAsia="SimSun" w:hAnsi="Arial" w:cs="Arial"/>
          <w:lang w:val="en-US"/>
        </w:rPr>
        <w:t xml:space="preserve">NUM </w:t>
      </w:r>
      <w:r w:rsidRPr="00A85CC8">
        <w:rPr>
          <w:rFonts w:ascii="Arial" w:eastAsia="SimSun" w:hAnsi="Arial" w:cs="Arial"/>
        </w:rPr>
        <w:t>亚洲首席战略官</w:t>
      </w:r>
      <w:r w:rsidRPr="00216D6F">
        <w:rPr>
          <w:rFonts w:ascii="Arial" w:eastAsia="SimSun" w:hAnsi="Arial" w:cs="Arial"/>
          <w:lang w:val="en-US"/>
        </w:rPr>
        <w:t xml:space="preserve"> Adrian Kiener </w:t>
      </w:r>
      <w:r w:rsidRPr="00A85CC8">
        <w:rPr>
          <w:rFonts w:ascii="Arial" w:eastAsia="SimSun" w:hAnsi="Arial" w:cs="Arial"/>
        </w:rPr>
        <w:t>于</w:t>
      </w:r>
      <w:r w:rsidRPr="00216D6F">
        <w:rPr>
          <w:rFonts w:ascii="Arial" w:eastAsia="SimSun" w:hAnsi="Arial" w:cs="Arial"/>
          <w:lang w:val="en-US"/>
        </w:rPr>
        <w:t xml:space="preserve"> 2018 </w:t>
      </w:r>
      <w:r w:rsidRPr="00A85CC8">
        <w:rPr>
          <w:rFonts w:ascii="Arial" w:eastAsia="SimSun" w:hAnsi="Arial" w:cs="Arial"/>
        </w:rPr>
        <w:t>年在</w:t>
      </w:r>
      <w:r w:rsidRPr="00216D6F">
        <w:rPr>
          <w:rFonts w:ascii="Arial" w:eastAsia="SimSun" w:hAnsi="Arial" w:cs="Arial"/>
          <w:lang w:val="en-US"/>
        </w:rPr>
        <w:t xml:space="preserve"> CIMT</w:t>
      </w:r>
      <w:r w:rsidRPr="00216D6F">
        <w:rPr>
          <w:rFonts w:ascii="Arial" w:eastAsia="SimSun" w:hAnsi="Arial" w:cs="Arial"/>
          <w:lang w:val="en-US"/>
        </w:rPr>
        <w:t>（</w:t>
      </w:r>
      <w:r w:rsidRPr="00A85CC8">
        <w:rPr>
          <w:rFonts w:ascii="Arial" w:eastAsia="SimSun" w:hAnsi="Arial" w:cs="Arial"/>
        </w:rPr>
        <w:t>上海中国国际机床展览会</w:t>
      </w:r>
      <w:r w:rsidRPr="00216D6F">
        <w:rPr>
          <w:rFonts w:ascii="Arial" w:eastAsia="SimSun" w:hAnsi="Arial" w:cs="Arial"/>
          <w:lang w:val="en-US"/>
        </w:rPr>
        <w:t>）</w:t>
      </w:r>
      <w:r w:rsidRPr="00A85CC8">
        <w:rPr>
          <w:rFonts w:ascii="Arial" w:eastAsia="SimSun" w:hAnsi="Arial" w:cs="Arial"/>
        </w:rPr>
        <w:t>上结识了</w:t>
      </w:r>
      <w:r w:rsidRPr="00216D6F">
        <w:rPr>
          <w:rFonts w:ascii="Arial" w:eastAsia="SimSun" w:hAnsi="Arial" w:cs="Arial"/>
          <w:lang w:val="en-US"/>
        </w:rPr>
        <w:t xml:space="preserve"> Grintimate</w:t>
      </w:r>
      <w:r w:rsidRPr="00A85CC8">
        <w:rPr>
          <w:rFonts w:ascii="Arial" w:eastAsia="SimSun" w:hAnsi="Arial" w:cs="Arial"/>
        </w:rPr>
        <w:t>。此后一直保持着</w:t>
      </w:r>
      <w:r w:rsidR="00F42858">
        <w:rPr>
          <w:rFonts w:ascii="Arial" w:eastAsia="SimSun" w:hAnsi="Arial" w:cs="Arial"/>
        </w:rPr>
        <w:t>联系。他们大约每六个月会面一次，交流最新</w:t>
      </w:r>
      <w:r w:rsidRPr="00A85CC8">
        <w:rPr>
          <w:rFonts w:ascii="Arial" w:eastAsia="SimSun" w:hAnsi="Arial" w:cs="Arial"/>
        </w:rPr>
        <w:t>发展</w:t>
      </w:r>
      <w:r w:rsidR="00F42858">
        <w:rPr>
          <w:rFonts w:ascii="Arial" w:eastAsia="SimSun" w:hAnsi="Arial" w:cs="Arial" w:hint="eastAsia"/>
        </w:rPr>
        <w:t>趋势</w:t>
      </w:r>
      <w:r w:rsidRPr="00A85CC8">
        <w:rPr>
          <w:rFonts w:ascii="Arial" w:eastAsia="SimSun" w:hAnsi="Arial" w:cs="Arial"/>
        </w:rPr>
        <w:t>。正是这一点促成了实际的合作，因为</w:t>
      </w:r>
      <w:r w:rsidRPr="00A85CC8">
        <w:rPr>
          <w:rFonts w:ascii="Arial" w:eastAsia="SimSun" w:hAnsi="Arial" w:cs="Arial"/>
        </w:rPr>
        <w:t xml:space="preserve"> NUM </w:t>
      </w:r>
      <w:r w:rsidR="00F42858">
        <w:rPr>
          <w:rFonts w:ascii="Arial" w:eastAsia="SimSun" w:hAnsi="Arial" w:cs="Arial"/>
        </w:rPr>
        <w:t>在自动化和磨削技术方面具有</w:t>
      </w:r>
      <w:r w:rsidR="00F42858">
        <w:rPr>
          <w:rFonts w:ascii="Arial" w:eastAsia="SimSun" w:hAnsi="Arial" w:cs="Arial" w:hint="eastAsia"/>
        </w:rPr>
        <w:t>显著</w:t>
      </w:r>
      <w:r w:rsidRPr="00A85CC8">
        <w:rPr>
          <w:rFonts w:ascii="Arial" w:eastAsia="SimSun" w:hAnsi="Arial" w:cs="Arial"/>
        </w:rPr>
        <w:t>优势</w:t>
      </w:r>
      <w:r w:rsidR="00F42858">
        <w:rPr>
          <w:rFonts w:ascii="Arial" w:eastAsia="SimSun" w:hAnsi="Arial" w:cs="Arial" w:hint="eastAsia"/>
        </w:rPr>
        <w:t>，</w:t>
      </w:r>
      <w:r w:rsidRPr="00A85CC8">
        <w:rPr>
          <w:rFonts w:ascii="Arial" w:eastAsia="SimSun" w:hAnsi="Arial" w:cs="Arial"/>
        </w:rPr>
        <w:t>特别是晶圆磨床。</w:t>
      </w:r>
    </w:p>
    <w:p w14:paraId="7D1426A3" w14:textId="77777777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091B47C9" w14:textId="77777777" w:rsidR="00247676" w:rsidRPr="00216D6F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  <w:r w:rsidRPr="00A85CC8">
        <w:rPr>
          <w:rFonts w:ascii="Arial" w:eastAsia="SimSun" w:hAnsi="Arial" w:cs="Arial"/>
          <w:b/>
        </w:rPr>
        <w:t>为什么选择</w:t>
      </w:r>
      <w:r w:rsidRPr="00216D6F">
        <w:rPr>
          <w:rFonts w:ascii="Arial" w:eastAsia="SimSun" w:hAnsi="Arial" w:cs="Arial"/>
          <w:b/>
          <w:lang w:val="en-US"/>
        </w:rPr>
        <w:t xml:space="preserve"> NUM</w:t>
      </w:r>
      <w:r w:rsidRPr="00216D6F">
        <w:rPr>
          <w:rFonts w:ascii="Arial" w:eastAsia="SimSun" w:hAnsi="Arial" w:cs="Arial"/>
          <w:b/>
          <w:lang w:val="en-US"/>
        </w:rPr>
        <w:t>？</w:t>
      </w:r>
    </w:p>
    <w:p w14:paraId="769D9433" w14:textId="47B95B3A" w:rsidR="007F398E" w:rsidRPr="00216D6F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  <w:r w:rsidRPr="00216D6F">
        <w:rPr>
          <w:rFonts w:ascii="Arial" w:eastAsia="SimSun" w:hAnsi="Arial" w:cs="Arial"/>
          <w:lang w:val="en-US"/>
        </w:rPr>
        <w:t xml:space="preserve">NUM </w:t>
      </w:r>
      <w:r w:rsidRPr="00A85CC8">
        <w:rPr>
          <w:rFonts w:ascii="Arial" w:eastAsia="SimSun" w:hAnsi="Arial" w:cs="Arial"/>
        </w:rPr>
        <w:t>台湾的</w:t>
      </w:r>
      <w:r w:rsidRPr="00216D6F">
        <w:rPr>
          <w:rFonts w:ascii="Arial" w:eastAsia="SimSun" w:hAnsi="Arial" w:cs="Arial"/>
          <w:lang w:val="en-US"/>
        </w:rPr>
        <w:t xml:space="preserve"> NTC </w:t>
      </w:r>
      <w:r w:rsidRPr="00A85CC8">
        <w:rPr>
          <w:rFonts w:ascii="Arial" w:eastAsia="SimSun" w:hAnsi="Arial" w:cs="Arial"/>
        </w:rPr>
        <w:t>经理</w:t>
      </w:r>
      <w:r w:rsidRPr="00216D6F">
        <w:rPr>
          <w:rFonts w:ascii="Arial" w:eastAsia="SimSun" w:hAnsi="Arial" w:cs="Arial"/>
          <w:lang w:val="en-US"/>
        </w:rPr>
        <w:t xml:space="preserve"> Johnny Wu </w:t>
      </w:r>
      <w:r w:rsidR="00F42858">
        <w:rPr>
          <w:rFonts w:ascii="Arial" w:eastAsia="SimSun" w:hAnsi="Arial" w:cs="Arial" w:hint="eastAsia"/>
        </w:rPr>
        <w:t>深知</w:t>
      </w:r>
      <w:r w:rsidRPr="00216D6F">
        <w:rPr>
          <w:rFonts w:ascii="Arial" w:eastAsia="SimSun" w:hAnsi="Arial" w:cs="Arial"/>
          <w:lang w:val="en-US"/>
        </w:rPr>
        <w:t>，</w:t>
      </w:r>
      <w:r w:rsidRPr="00216D6F">
        <w:rPr>
          <w:rFonts w:ascii="Arial" w:eastAsia="SimSun" w:hAnsi="Arial" w:cs="Arial"/>
          <w:lang w:val="en-US"/>
        </w:rPr>
        <w:t xml:space="preserve">Grintimate </w:t>
      </w:r>
      <w:r w:rsidRPr="00A85CC8">
        <w:rPr>
          <w:rFonts w:ascii="Arial" w:eastAsia="SimSun" w:hAnsi="Arial" w:cs="Arial"/>
        </w:rPr>
        <w:t>已经尝试过其他解决方案</w:t>
      </w:r>
      <w:r w:rsidRPr="00216D6F">
        <w:rPr>
          <w:rFonts w:ascii="Arial" w:eastAsia="SimSun" w:hAnsi="Arial" w:cs="Arial"/>
          <w:lang w:val="en-US"/>
        </w:rPr>
        <w:t>：</w:t>
      </w:r>
    </w:p>
    <w:p w14:paraId="164B72D9" w14:textId="77777777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6781AE4B" w14:textId="127BA6FD" w:rsidR="00D04447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1E2F63">
        <w:rPr>
          <w:rFonts w:ascii="SimSun" w:eastAsia="SimSun" w:hAnsi="SimSun" w:cs="Arial"/>
          <w:lang w:val="en-US"/>
        </w:rPr>
        <w:t>“</w:t>
      </w:r>
      <w:r w:rsidRPr="001E2F63">
        <w:rPr>
          <w:rFonts w:ascii="Arial" w:eastAsia="SimSun" w:hAnsi="Arial" w:cs="Arial"/>
          <w:lang w:val="en-US"/>
        </w:rPr>
        <w:t xml:space="preserve">NUM </w:t>
      </w:r>
      <w:r w:rsidRPr="00A85CC8">
        <w:rPr>
          <w:rFonts w:ascii="Arial" w:eastAsia="SimSun" w:hAnsi="Arial" w:cs="Arial"/>
        </w:rPr>
        <w:t>并不是</w:t>
      </w:r>
      <w:r w:rsidRPr="001E2F63">
        <w:rPr>
          <w:rFonts w:ascii="Arial" w:eastAsia="SimSun" w:hAnsi="Arial" w:cs="Arial"/>
          <w:lang w:val="en-US"/>
        </w:rPr>
        <w:t xml:space="preserve"> Grintimate </w:t>
      </w:r>
      <w:r w:rsidRPr="00A85CC8">
        <w:rPr>
          <w:rFonts w:ascii="Arial" w:eastAsia="SimSun" w:hAnsi="Arial" w:cs="Arial"/>
        </w:rPr>
        <w:t>用于晶圆磨床的第一个控制器</w:t>
      </w:r>
      <w:r w:rsidR="00F42858">
        <w:rPr>
          <w:rFonts w:ascii="Arial" w:eastAsia="SimSun" w:hAnsi="Arial" w:cs="Arial" w:hint="eastAsia"/>
        </w:rPr>
        <w:t>品牌</w:t>
      </w:r>
      <w:r w:rsidRPr="001E2F63">
        <w:rPr>
          <w:rFonts w:ascii="SimSun" w:eastAsia="SimSun" w:hAnsi="SimSun" w:cs="Arial"/>
          <w:lang w:val="en-US"/>
        </w:rPr>
        <w:t>”</w:t>
      </w:r>
      <w:r w:rsidRPr="00A85CC8">
        <w:rPr>
          <w:rFonts w:ascii="Arial" w:eastAsia="SimSun" w:hAnsi="Arial" w:cs="Arial"/>
        </w:rPr>
        <w:t>。</w:t>
      </w:r>
      <w:r w:rsidRPr="001E2F63">
        <w:rPr>
          <w:rFonts w:ascii="Arial" w:eastAsia="SimSun" w:hAnsi="Arial" w:cs="Arial"/>
          <w:lang w:val="en-US"/>
        </w:rPr>
        <w:t xml:space="preserve">Grintimate </w:t>
      </w:r>
      <w:r w:rsidRPr="00A85CC8">
        <w:rPr>
          <w:rFonts w:ascii="Arial" w:eastAsia="SimSun" w:hAnsi="Arial" w:cs="Arial"/>
        </w:rPr>
        <w:t>副总经理</w:t>
      </w:r>
      <w:r w:rsidRPr="001E2F63">
        <w:rPr>
          <w:rFonts w:ascii="Arial" w:eastAsia="SimSun" w:hAnsi="Arial" w:cs="Arial"/>
          <w:lang w:val="en-US"/>
        </w:rPr>
        <w:t xml:space="preserve"> Tsai Tricia </w:t>
      </w:r>
      <w:r w:rsidRPr="00A85CC8">
        <w:rPr>
          <w:rFonts w:ascii="Arial" w:eastAsia="SimSun" w:hAnsi="Arial" w:cs="Arial"/>
        </w:rPr>
        <w:t>补充道</w:t>
      </w:r>
      <w:r w:rsidRPr="001E2F63">
        <w:rPr>
          <w:rFonts w:ascii="Arial" w:eastAsia="SimSun" w:hAnsi="Arial" w:cs="Arial"/>
          <w:lang w:val="en-US"/>
        </w:rPr>
        <w:t>：</w:t>
      </w:r>
      <w:r w:rsidRPr="001E2F63">
        <w:rPr>
          <w:rFonts w:ascii="SimSun" w:eastAsia="SimSun" w:hAnsi="SimSun" w:cs="Arial"/>
          <w:lang w:val="en-US"/>
        </w:rPr>
        <w:t>“</w:t>
      </w:r>
      <w:r w:rsidRPr="00A85CC8">
        <w:rPr>
          <w:rFonts w:ascii="SimSun" w:eastAsia="SimSun" w:hAnsi="SimSun" w:cs="Arial"/>
        </w:rPr>
        <w:t>我们还使</w:t>
      </w:r>
      <w:r w:rsidR="00E32708">
        <w:rPr>
          <w:rFonts w:ascii="Arial" w:eastAsia="SimSun" w:hAnsi="Arial" w:cs="Arial"/>
        </w:rPr>
        <w:t>用其他基于</w:t>
      </w:r>
      <w:r w:rsidRPr="001E2F63">
        <w:rPr>
          <w:rFonts w:ascii="Arial" w:eastAsia="SimSun" w:hAnsi="Arial" w:cs="Arial"/>
          <w:lang w:val="en-US"/>
        </w:rPr>
        <w:t xml:space="preserve"> PC </w:t>
      </w:r>
      <w:r w:rsidRPr="00A85CC8">
        <w:rPr>
          <w:rFonts w:ascii="Arial" w:eastAsia="SimSun" w:hAnsi="Arial" w:cs="Arial"/>
        </w:rPr>
        <w:t>的</w:t>
      </w:r>
      <w:r w:rsidR="00E32708">
        <w:rPr>
          <w:rFonts w:ascii="Arial" w:eastAsia="SimSun" w:hAnsi="Arial" w:cs="Arial" w:hint="eastAsia"/>
        </w:rPr>
        <w:t>台湾</w:t>
      </w:r>
      <w:r w:rsidRPr="00A85CC8">
        <w:rPr>
          <w:rFonts w:ascii="Arial" w:eastAsia="SimSun" w:hAnsi="Arial" w:cs="Arial"/>
        </w:rPr>
        <w:t>品牌控制器。</w:t>
      </w:r>
      <w:r w:rsidRPr="00A85CC8">
        <w:rPr>
          <w:rFonts w:ascii="Arial" w:eastAsia="SimSun" w:hAnsi="Arial" w:cs="Arial"/>
        </w:rPr>
        <w:t xml:space="preserve">Grintimate GTR </w:t>
      </w:r>
      <w:r w:rsidRPr="00A85CC8">
        <w:rPr>
          <w:rFonts w:ascii="Arial" w:eastAsia="SimSun" w:hAnsi="Arial" w:cs="Arial"/>
        </w:rPr>
        <w:t>晶圆磨床已经满足了</w:t>
      </w:r>
      <w:r w:rsidRPr="00A85CC8">
        <w:rPr>
          <w:rFonts w:ascii="Arial" w:eastAsia="SimSun" w:hAnsi="Arial" w:cs="Arial"/>
        </w:rPr>
        <w:t xml:space="preserve"> SiC</w:t>
      </w:r>
      <w:r w:rsidRPr="00A85CC8">
        <w:rPr>
          <w:rFonts w:ascii="Arial" w:eastAsia="SimSun" w:hAnsi="Arial" w:cs="Arial"/>
        </w:rPr>
        <w:t>、</w:t>
      </w:r>
      <w:r w:rsidRPr="00A85CC8">
        <w:rPr>
          <w:rFonts w:ascii="Arial" w:eastAsia="SimSun" w:hAnsi="Arial" w:cs="Arial"/>
        </w:rPr>
        <w:t>Si</w:t>
      </w:r>
      <w:r w:rsidRPr="00A85CC8">
        <w:rPr>
          <w:rFonts w:ascii="Arial" w:eastAsia="SimSun" w:hAnsi="Arial" w:cs="Arial"/>
        </w:rPr>
        <w:t>、</w:t>
      </w:r>
      <w:r w:rsidRPr="00A85CC8">
        <w:rPr>
          <w:rFonts w:ascii="Arial" w:eastAsia="SimSun" w:hAnsi="Arial" w:cs="Arial"/>
        </w:rPr>
        <w:t xml:space="preserve">GaN </w:t>
      </w:r>
      <w:r w:rsidRPr="00A85CC8">
        <w:rPr>
          <w:rFonts w:ascii="Arial" w:eastAsia="SimSun" w:hAnsi="Arial" w:cs="Arial"/>
        </w:rPr>
        <w:t>等晶圆减薄工艺（见方框）的要求。然而，半导体晶圆厂验收的另一个挑战是</w:t>
      </w:r>
      <w:r w:rsidRPr="00A85CC8">
        <w:rPr>
          <w:rFonts w:ascii="Arial" w:eastAsia="SimSun" w:hAnsi="Arial" w:cs="Arial"/>
        </w:rPr>
        <w:t xml:space="preserve"> GTR </w:t>
      </w:r>
      <w:r w:rsidRPr="00A85CC8">
        <w:rPr>
          <w:rFonts w:ascii="Arial" w:eastAsia="SimSun" w:hAnsi="Arial" w:cs="Arial"/>
        </w:rPr>
        <w:t>的</w:t>
      </w:r>
      <w:r w:rsidRPr="00A85CC8">
        <w:rPr>
          <w:rFonts w:ascii="Arial" w:eastAsia="SimSun" w:hAnsi="Arial" w:cs="Arial"/>
        </w:rPr>
        <w:t xml:space="preserve"> SECS/GEM </w:t>
      </w:r>
      <w:r w:rsidRPr="00A85CC8">
        <w:rPr>
          <w:rFonts w:ascii="Arial" w:eastAsia="SimSun" w:hAnsi="Arial" w:cs="Arial"/>
        </w:rPr>
        <w:t>和装载</w:t>
      </w:r>
      <w:r w:rsidRPr="00A85CC8">
        <w:rPr>
          <w:rFonts w:ascii="Arial" w:eastAsia="SimSun" w:hAnsi="Arial" w:cs="Arial"/>
        </w:rPr>
        <w:t>/</w:t>
      </w:r>
      <w:r w:rsidRPr="00A85CC8">
        <w:rPr>
          <w:rFonts w:ascii="Arial" w:eastAsia="SimSun" w:hAnsi="Arial" w:cs="Arial"/>
        </w:rPr>
        <w:t>卸载系统的集成，</w:t>
      </w:r>
      <w:r w:rsidRPr="00A85CC8">
        <w:rPr>
          <w:rFonts w:ascii="Arial" w:eastAsia="SimSun" w:hAnsi="Arial" w:cs="Arial"/>
        </w:rPr>
        <w:t xml:space="preserve">NUM </w:t>
      </w:r>
      <w:r w:rsidRPr="00A85CC8">
        <w:rPr>
          <w:rFonts w:ascii="Arial" w:eastAsia="SimSun" w:hAnsi="Arial" w:cs="Arial"/>
        </w:rPr>
        <w:t>系统将帮助实现这一目标</w:t>
      </w:r>
      <w:r w:rsidRPr="00A85CC8">
        <w:rPr>
          <w:rFonts w:ascii="SimSun" w:eastAsia="SimSun" w:hAnsi="SimSun" w:cs="Arial"/>
        </w:rPr>
        <w:t>”</w:t>
      </w:r>
      <w:r w:rsidRPr="00A85CC8">
        <w:rPr>
          <w:rFonts w:ascii="Arial" w:eastAsia="SimSun" w:hAnsi="Arial" w:cs="Arial"/>
        </w:rPr>
        <w:t>。</w:t>
      </w:r>
    </w:p>
    <w:p w14:paraId="75086DAD" w14:textId="77777777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5F647E68" w14:textId="77777777" w:rsidR="00C020DB" w:rsidRPr="00216D6F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  <w:r w:rsidRPr="00A85CC8">
        <w:rPr>
          <w:rFonts w:ascii="Arial" w:eastAsia="SimSun" w:hAnsi="Arial" w:cs="Arial"/>
          <w:b/>
        </w:rPr>
        <w:t>晶圆磨床自动化</w:t>
      </w:r>
    </w:p>
    <w:p w14:paraId="2D523FAA" w14:textId="2378C96A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A85CC8">
        <w:rPr>
          <w:rFonts w:ascii="Arial" w:eastAsia="SimSun" w:hAnsi="Arial" w:cs="Arial"/>
        </w:rPr>
        <w:t>最终</w:t>
      </w:r>
      <w:r w:rsidRPr="00216D6F">
        <w:rPr>
          <w:rFonts w:ascii="Arial" w:eastAsia="SimSun" w:hAnsi="Arial" w:cs="Arial"/>
          <w:lang w:val="en-US"/>
        </w:rPr>
        <w:t>，</w:t>
      </w:r>
      <w:r w:rsidRPr="00A85CC8">
        <w:rPr>
          <w:rFonts w:ascii="Arial" w:eastAsia="SimSun" w:hAnsi="Arial" w:cs="Arial"/>
        </w:rPr>
        <w:t>挑战在于实现</w:t>
      </w:r>
      <w:r w:rsidRPr="00216D6F">
        <w:rPr>
          <w:rFonts w:ascii="Arial" w:eastAsia="SimSun" w:hAnsi="Arial" w:cs="Arial"/>
          <w:lang w:val="en-US"/>
        </w:rPr>
        <w:t xml:space="preserve"> GTR-1215 </w:t>
      </w:r>
      <w:r w:rsidRPr="00A85CC8">
        <w:rPr>
          <w:rFonts w:ascii="Arial" w:eastAsia="SimSun" w:hAnsi="Arial" w:cs="Arial"/>
        </w:rPr>
        <w:t>磨床的自动化。</w:t>
      </w:r>
      <w:r w:rsidRPr="00A85CC8">
        <w:rPr>
          <w:rFonts w:ascii="Arial" w:eastAsia="SimSun" w:hAnsi="Arial" w:cs="Arial"/>
        </w:rPr>
        <w:t xml:space="preserve">Johnny Wu </w:t>
      </w:r>
      <w:r w:rsidRPr="00A85CC8">
        <w:rPr>
          <w:rFonts w:ascii="Arial" w:eastAsia="SimSun" w:hAnsi="Arial" w:cs="Arial"/>
        </w:rPr>
        <w:t>解释了真正的挑战是什么：</w:t>
      </w:r>
    </w:p>
    <w:p w14:paraId="4761151B" w14:textId="77777777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7273770F" w14:textId="5FD7EC46" w:rsidR="00B859F3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A85CC8">
        <w:rPr>
          <w:rFonts w:ascii="SimSun" w:eastAsia="SimSun" w:hAnsi="SimSun" w:cs="Arial"/>
        </w:rPr>
        <w:t>首</w:t>
      </w:r>
      <w:r w:rsidRPr="00A85CC8">
        <w:rPr>
          <w:rFonts w:ascii="Arial" w:eastAsia="SimSun" w:hAnsi="Arial" w:cs="Arial"/>
        </w:rPr>
        <w:t>先</w:t>
      </w:r>
      <w:r w:rsidRPr="00216D6F">
        <w:rPr>
          <w:rFonts w:ascii="Arial" w:eastAsia="SimSun" w:hAnsi="Arial" w:cs="Arial"/>
          <w:lang w:val="en-US"/>
        </w:rPr>
        <w:t>，</w:t>
      </w:r>
      <w:r w:rsidRPr="00A85CC8">
        <w:rPr>
          <w:rFonts w:ascii="Arial" w:eastAsia="SimSun" w:hAnsi="Arial" w:cs="Arial"/>
        </w:rPr>
        <w:t>可能有两个或更多机器人将晶圆转入或转出</w:t>
      </w:r>
      <w:r w:rsidRPr="00216D6F">
        <w:rPr>
          <w:rFonts w:ascii="Arial" w:eastAsia="SimSun" w:hAnsi="Arial" w:cs="Arial"/>
          <w:lang w:val="en-US"/>
        </w:rPr>
        <w:t>（</w:t>
      </w:r>
      <w:r w:rsidRPr="00A85CC8">
        <w:rPr>
          <w:rFonts w:ascii="Arial" w:eastAsia="SimSun" w:hAnsi="Arial" w:cs="Arial"/>
        </w:rPr>
        <w:t>称为</w:t>
      </w:r>
      <w:r w:rsidRPr="00216D6F">
        <w:rPr>
          <w:rFonts w:ascii="Arial" w:eastAsia="SimSun" w:hAnsi="Arial" w:cs="Arial"/>
          <w:lang w:val="en-US"/>
        </w:rPr>
        <w:t xml:space="preserve"> EFEM/</w:t>
      </w:r>
      <w:r w:rsidRPr="00A85CC8">
        <w:rPr>
          <w:rFonts w:ascii="Arial" w:eastAsia="SimSun" w:hAnsi="Arial" w:cs="Arial"/>
        </w:rPr>
        <w:t>设备前端模块</w:t>
      </w:r>
      <w:r w:rsidRPr="00216D6F">
        <w:rPr>
          <w:rFonts w:ascii="Arial" w:eastAsia="SimSun" w:hAnsi="Arial" w:cs="Arial"/>
          <w:lang w:val="en-US"/>
        </w:rPr>
        <w:t>）</w:t>
      </w:r>
      <w:r w:rsidRPr="00A85CC8">
        <w:rPr>
          <w:rFonts w:ascii="Arial" w:eastAsia="SimSun" w:hAnsi="Arial" w:cs="Arial"/>
        </w:rPr>
        <w:t>到</w:t>
      </w:r>
      <w:r w:rsidRPr="00216D6F">
        <w:rPr>
          <w:rFonts w:ascii="Arial" w:eastAsia="SimSun" w:hAnsi="Arial" w:cs="Arial"/>
          <w:lang w:val="en-US"/>
        </w:rPr>
        <w:t xml:space="preserve"> GTR-1215</w:t>
      </w:r>
      <w:r w:rsidRPr="00A85CC8">
        <w:rPr>
          <w:rFonts w:ascii="Arial" w:eastAsia="SimSun" w:hAnsi="Arial" w:cs="Arial"/>
        </w:rPr>
        <w:t>。前端机器人的选择、</w:t>
      </w:r>
      <w:r w:rsidRPr="00A85CC8">
        <w:rPr>
          <w:rFonts w:ascii="Arial" w:eastAsia="SimSun" w:hAnsi="Arial" w:cs="Arial"/>
        </w:rPr>
        <w:t xml:space="preserve">EFEM </w:t>
      </w:r>
      <w:r w:rsidRPr="00A85CC8">
        <w:rPr>
          <w:rFonts w:ascii="Arial" w:eastAsia="SimSun" w:hAnsi="Arial" w:cs="Arial"/>
        </w:rPr>
        <w:t>与主机之间的物流方式、</w:t>
      </w:r>
      <w:r w:rsidRPr="00A85CC8">
        <w:rPr>
          <w:rFonts w:ascii="Arial" w:eastAsia="SimSun" w:hAnsi="Arial" w:cs="Arial"/>
        </w:rPr>
        <w:t xml:space="preserve">SECS/GEM </w:t>
      </w:r>
      <w:r w:rsidRPr="00A85CC8">
        <w:rPr>
          <w:rFonts w:ascii="Arial" w:eastAsia="SimSun" w:hAnsi="Arial" w:cs="Arial"/>
        </w:rPr>
        <w:t>与主机系统之间的通信以及</w:t>
      </w:r>
      <w:r w:rsidRPr="00A85CC8">
        <w:rPr>
          <w:rFonts w:ascii="Arial" w:eastAsia="SimSun" w:hAnsi="Arial" w:cs="Arial"/>
        </w:rPr>
        <w:t xml:space="preserve"> B</w:t>
      </w:r>
      <w:r w:rsidR="00A85CC8">
        <w:rPr>
          <w:rFonts w:ascii="Arial" w:eastAsia="SimSun" w:hAnsi="Arial" w:cs="Arial"/>
        </w:rPr>
        <w:t>C</w:t>
      </w:r>
      <w:r w:rsidRPr="00A85CC8">
        <w:rPr>
          <w:rFonts w:ascii="Arial" w:eastAsia="SimSun" w:hAnsi="Arial" w:cs="Arial"/>
        </w:rPr>
        <w:t>（块控制）的集成都需要一个特殊的协议。</w:t>
      </w:r>
    </w:p>
    <w:p w14:paraId="209F6CB9" w14:textId="77777777" w:rsidR="00E706D8" w:rsidRPr="00A85CC8" w:rsidRDefault="00E706D8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52AB7AE0" w14:textId="61F6BA95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A85CC8">
        <w:rPr>
          <w:rFonts w:ascii="Arial" w:eastAsia="SimSun" w:hAnsi="Arial" w:cs="Arial"/>
        </w:rPr>
        <w:t>因此</w:t>
      </w:r>
      <w:r w:rsidRPr="00216D6F">
        <w:rPr>
          <w:rFonts w:ascii="Arial" w:eastAsia="SimSun" w:hAnsi="Arial" w:cs="Arial"/>
          <w:lang w:val="en-US"/>
        </w:rPr>
        <w:t>，</w:t>
      </w:r>
      <w:r w:rsidRPr="00A85CC8">
        <w:rPr>
          <w:rFonts w:ascii="Arial" w:eastAsia="SimSun" w:hAnsi="Arial" w:cs="Arial"/>
        </w:rPr>
        <w:t>控制器应该能够接收到来自机器人的信号</w:t>
      </w:r>
      <w:r w:rsidRPr="00216D6F">
        <w:rPr>
          <w:rFonts w:ascii="Arial" w:eastAsia="SimSun" w:hAnsi="Arial" w:cs="Arial"/>
          <w:lang w:val="en-US"/>
        </w:rPr>
        <w:t>，</w:t>
      </w:r>
      <w:r w:rsidRPr="00A85CC8">
        <w:rPr>
          <w:rFonts w:ascii="Arial" w:eastAsia="SimSun" w:hAnsi="Arial" w:cs="Arial"/>
        </w:rPr>
        <w:t>并开始</w:t>
      </w:r>
      <w:r w:rsidR="00F42858">
        <w:rPr>
          <w:rFonts w:ascii="Arial" w:eastAsia="SimSun" w:hAnsi="Arial" w:cs="Arial" w:hint="eastAsia"/>
        </w:rPr>
        <w:t>后续</w:t>
      </w:r>
      <w:r w:rsidRPr="00A85CC8">
        <w:rPr>
          <w:rFonts w:ascii="Arial" w:eastAsia="SimSun" w:hAnsi="Arial" w:cs="Arial"/>
        </w:rPr>
        <w:t>过程。在</w:t>
      </w:r>
      <w:r w:rsidRPr="00A85CC8">
        <w:rPr>
          <w:rFonts w:ascii="Arial" w:eastAsia="SimSun" w:hAnsi="Arial" w:cs="Arial"/>
        </w:rPr>
        <w:t xml:space="preserve"> GTR-1215 </w:t>
      </w:r>
      <w:r w:rsidRPr="00A85CC8">
        <w:rPr>
          <w:rFonts w:ascii="Arial" w:eastAsia="SimSun" w:hAnsi="Arial" w:cs="Arial"/>
        </w:rPr>
        <w:t>完成磨削后，我们的控制器还需要给机器人发送一个信号，让其传送晶圆。</w:t>
      </w:r>
      <w:r w:rsidRPr="00A85CC8">
        <w:rPr>
          <w:rFonts w:ascii="Arial" w:eastAsia="SimSun" w:hAnsi="Arial" w:cs="Arial"/>
        </w:rPr>
        <w:t>SEMI</w:t>
      </w:r>
      <w:r w:rsidRPr="00A85CC8">
        <w:rPr>
          <w:rFonts w:ascii="Arial" w:eastAsia="SimSun" w:hAnsi="Arial" w:cs="Arial"/>
        </w:rPr>
        <w:t>（国际半导体设备和材料）组织制定</w:t>
      </w:r>
      <w:r w:rsidRPr="00A85CC8">
        <w:rPr>
          <w:rFonts w:ascii="Arial" w:eastAsia="SimSun" w:hAnsi="Arial" w:cs="Arial"/>
        </w:rPr>
        <w:t xml:space="preserve"> </w:t>
      </w:r>
      <w:r w:rsidRPr="00A85CC8">
        <w:rPr>
          <w:rFonts w:ascii="Arial" w:eastAsia="SimSun" w:hAnsi="Arial" w:cs="Arial"/>
          <w:b/>
        </w:rPr>
        <w:t>SECS/GEM</w:t>
      </w:r>
      <w:r w:rsidRPr="00A85CC8">
        <w:rPr>
          <w:rFonts w:ascii="Arial" w:eastAsia="SimSun" w:hAnsi="Arial" w:cs="Arial"/>
        </w:rPr>
        <w:t xml:space="preserve"> </w:t>
      </w:r>
      <w:r w:rsidRPr="00A85CC8">
        <w:rPr>
          <w:rFonts w:ascii="Arial" w:eastAsia="SimSun" w:hAnsi="Arial" w:cs="Arial"/>
        </w:rPr>
        <w:t>标准，定义用于设备到主机数据通信的半导体设备接口协议。集成</w:t>
      </w:r>
      <w:r w:rsidRPr="00A85CC8">
        <w:rPr>
          <w:rFonts w:ascii="Arial" w:eastAsia="SimSun" w:hAnsi="Arial" w:cs="Arial"/>
        </w:rPr>
        <w:t xml:space="preserve"> SECS/GEM </w:t>
      </w:r>
      <w:r w:rsidRPr="00A85CC8">
        <w:rPr>
          <w:rFonts w:ascii="Arial" w:eastAsia="SimSun" w:hAnsi="Arial" w:cs="Arial"/>
        </w:rPr>
        <w:t>协议</w:t>
      </w:r>
      <w:r w:rsidR="00F42858">
        <w:rPr>
          <w:rFonts w:ascii="Arial" w:eastAsia="SimSun" w:hAnsi="Arial" w:cs="Arial" w:hint="eastAsia"/>
        </w:rPr>
        <w:t>十分便捷</w:t>
      </w:r>
      <w:r w:rsidRPr="00A85CC8">
        <w:rPr>
          <w:rFonts w:ascii="Arial" w:eastAsia="SimSun" w:hAnsi="Arial" w:cs="Arial"/>
        </w:rPr>
        <w:t>，因为我们的控制器是开放和灵活的。</w:t>
      </w:r>
    </w:p>
    <w:p w14:paraId="5ECE5BD6" w14:textId="77777777" w:rsidR="00E706D8" w:rsidRPr="00A85CC8" w:rsidRDefault="00E706D8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1795CA1B" w14:textId="0A7FFE70" w:rsidR="00563E24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A85CC8">
        <w:rPr>
          <w:rFonts w:ascii="Arial" w:eastAsia="SimSun" w:hAnsi="Arial" w:cs="Arial"/>
        </w:rPr>
        <w:t>其次，磨削过程的精度需要广泛的主轴电流监控。</w:t>
      </w:r>
      <w:r w:rsidRPr="00A85CC8">
        <w:rPr>
          <w:rFonts w:ascii="Arial" w:eastAsia="SimSun" w:hAnsi="Arial" w:cs="Arial"/>
        </w:rPr>
        <w:t xml:space="preserve">NUM </w:t>
      </w:r>
      <w:r w:rsidRPr="00A85CC8">
        <w:rPr>
          <w:rFonts w:ascii="Arial" w:eastAsia="SimSun" w:hAnsi="Arial" w:cs="Arial"/>
        </w:rPr>
        <w:t>控制器可以直接从</w:t>
      </w:r>
      <w:r w:rsidRPr="00A85CC8">
        <w:rPr>
          <w:rFonts w:ascii="Arial" w:eastAsia="SimSun" w:hAnsi="Arial" w:cs="Arial"/>
        </w:rPr>
        <w:t xml:space="preserve"> MDLUX </w:t>
      </w:r>
      <w:r w:rsidRPr="00A85CC8">
        <w:rPr>
          <w:rFonts w:ascii="Arial" w:eastAsia="SimSun" w:hAnsi="Arial" w:cs="Arial"/>
        </w:rPr>
        <w:t>驱动器收集电流信息，然后</w:t>
      </w:r>
      <w:r w:rsidRPr="00A85CC8">
        <w:rPr>
          <w:rFonts w:ascii="Arial" w:eastAsia="SimSun" w:hAnsi="Arial" w:cs="Arial"/>
        </w:rPr>
        <w:t xml:space="preserve"> HMI </w:t>
      </w:r>
      <w:r w:rsidRPr="00A85CC8">
        <w:rPr>
          <w:rFonts w:ascii="Arial" w:eastAsia="SimSun" w:hAnsi="Arial" w:cs="Arial"/>
        </w:rPr>
        <w:t>软件将所有这些信息收集在一个数据库中。</w:t>
      </w:r>
      <w:r w:rsidR="00F42858">
        <w:rPr>
          <w:rFonts w:ascii="Arial" w:eastAsia="SimSun" w:hAnsi="Arial" w:cs="Arial" w:hint="eastAsia"/>
        </w:rPr>
        <w:t>此外，</w:t>
      </w:r>
      <w:r w:rsidRPr="00A85CC8">
        <w:rPr>
          <w:rFonts w:ascii="Arial" w:eastAsia="SimSun" w:hAnsi="Arial" w:cs="Arial"/>
        </w:rPr>
        <w:t>我们还提供用于</w:t>
      </w:r>
      <w:r w:rsidRPr="00A85CC8">
        <w:rPr>
          <w:rFonts w:ascii="Arial" w:eastAsia="SimSun" w:hAnsi="Arial" w:cs="Arial"/>
        </w:rPr>
        <w:t xml:space="preserve"> AC </w:t>
      </w:r>
      <w:r w:rsidRPr="00A85CC8">
        <w:rPr>
          <w:rFonts w:ascii="Arial" w:eastAsia="SimSun" w:hAnsi="Arial" w:cs="Arial"/>
        </w:rPr>
        <w:t>磨削的特殊功能，其中不仅包括监控，还包括自适应控制进给以稳定电流。这样可以获得更好的表面质量并缩短磨削时间。</w:t>
      </w:r>
    </w:p>
    <w:p w14:paraId="68772268" w14:textId="48728EEC" w:rsidR="007F398E" w:rsidRPr="00A85CC8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3D6FDD41" w14:textId="77777777" w:rsidR="00CA1B75" w:rsidRPr="00216D6F" w:rsidRDefault="007F398E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  <w:r w:rsidRPr="00A85CC8">
        <w:rPr>
          <w:rFonts w:ascii="Arial" w:eastAsia="SimSun" w:hAnsi="Arial" w:cs="Arial"/>
          <w:b/>
        </w:rPr>
        <w:t>合作经验</w:t>
      </w:r>
    </w:p>
    <w:p w14:paraId="0787C88E" w14:textId="60FD3F17" w:rsidR="00011ABF" w:rsidRPr="00A85CC8" w:rsidRDefault="00560758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A85CC8">
        <w:rPr>
          <w:rFonts w:ascii="Arial" w:eastAsia="SimSun" w:hAnsi="Arial" w:cs="Arial"/>
        </w:rPr>
        <w:t>该项目凸显了</w:t>
      </w:r>
      <w:r w:rsidRPr="00216D6F">
        <w:rPr>
          <w:rFonts w:ascii="Arial" w:eastAsia="SimSun" w:hAnsi="Arial" w:cs="Arial"/>
          <w:lang w:val="en-US"/>
        </w:rPr>
        <w:t xml:space="preserve"> NUM </w:t>
      </w:r>
      <w:r w:rsidRPr="00A85CC8">
        <w:rPr>
          <w:rFonts w:ascii="Arial" w:eastAsia="SimSun" w:hAnsi="Arial" w:cs="Arial"/>
        </w:rPr>
        <w:t>在支持</w:t>
      </w:r>
      <w:r w:rsidRPr="00216D6F">
        <w:rPr>
          <w:rFonts w:ascii="Arial" w:eastAsia="SimSun" w:hAnsi="Arial" w:cs="Arial"/>
          <w:lang w:val="en-US"/>
        </w:rPr>
        <w:t xml:space="preserve"> Grintimate </w:t>
      </w:r>
      <w:r w:rsidRPr="00A85CC8">
        <w:rPr>
          <w:rFonts w:ascii="Arial" w:eastAsia="SimSun" w:hAnsi="Arial" w:cs="Arial"/>
        </w:rPr>
        <w:t>集成完整晶圆磨削生产线方面的能力。集成了电流监控和压力监控，</w:t>
      </w:r>
      <w:r w:rsidRPr="00A85CC8">
        <w:rPr>
          <w:rFonts w:ascii="Arial" w:eastAsia="SimSun" w:hAnsi="Arial" w:cs="Arial"/>
        </w:rPr>
        <w:t xml:space="preserve">NUM </w:t>
      </w:r>
      <w:r w:rsidRPr="00A85CC8">
        <w:rPr>
          <w:rFonts w:ascii="Arial" w:eastAsia="SimSun" w:hAnsi="Arial" w:cs="Arial"/>
        </w:rPr>
        <w:t>为</w:t>
      </w:r>
      <w:r w:rsidRPr="00A85CC8">
        <w:rPr>
          <w:rFonts w:ascii="Arial" w:eastAsia="SimSun" w:hAnsi="Arial" w:cs="Arial"/>
        </w:rPr>
        <w:t xml:space="preserve"> Grintimate </w:t>
      </w:r>
      <w:r w:rsidRPr="00A85CC8">
        <w:rPr>
          <w:rFonts w:ascii="Arial" w:eastAsia="SimSun" w:hAnsi="Arial" w:cs="Arial"/>
        </w:rPr>
        <w:t>创建了一个专用</w:t>
      </w:r>
      <w:r w:rsidRPr="00A85CC8">
        <w:rPr>
          <w:rFonts w:ascii="Arial" w:eastAsia="SimSun" w:hAnsi="Arial" w:cs="Arial"/>
        </w:rPr>
        <w:t xml:space="preserve"> HMI</w:t>
      </w:r>
      <w:r w:rsidRPr="00A85CC8">
        <w:rPr>
          <w:rFonts w:ascii="Arial" w:eastAsia="SimSun" w:hAnsi="Arial" w:cs="Arial"/>
        </w:rPr>
        <w:t>，以确保最佳的机床运行。</w:t>
      </w:r>
      <w:r w:rsidRPr="00A85CC8">
        <w:rPr>
          <w:rFonts w:ascii="Arial" w:eastAsia="SimSun" w:hAnsi="Arial" w:cs="Arial"/>
        </w:rPr>
        <w:t xml:space="preserve">NUM </w:t>
      </w:r>
      <w:r w:rsidRPr="00A85CC8">
        <w:rPr>
          <w:rFonts w:ascii="Arial" w:eastAsia="SimSun" w:hAnsi="Arial" w:cs="Arial"/>
        </w:rPr>
        <w:t>还为该项目提供了</w:t>
      </w:r>
      <w:r w:rsidRPr="00A85CC8">
        <w:rPr>
          <w:rFonts w:ascii="Arial" w:eastAsia="SimSun" w:hAnsi="Arial" w:cs="Arial"/>
        </w:rPr>
        <w:t xml:space="preserve"> PLC NC </w:t>
      </w:r>
      <w:r w:rsidRPr="00A85CC8">
        <w:rPr>
          <w:rFonts w:ascii="Arial" w:eastAsia="SimSun" w:hAnsi="Arial" w:cs="Arial"/>
        </w:rPr>
        <w:t>加工宏、电机调整和调试，因此为</w:t>
      </w:r>
      <w:r w:rsidRPr="00A85CC8">
        <w:rPr>
          <w:rFonts w:ascii="Arial" w:eastAsia="SimSun" w:hAnsi="Arial" w:cs="Arial"/>
        </w:rPr>
        <w:t xml:space="preserve"> Grintimate </w:t>
      </w:r>
      <w:r w:rsidRPr="00A85CC8">
        <w:rPr>
          <w:rFonts w:ascii="Arial" w:eastAsia="SimSun" w:hAnsi="Arial" w:cs="Arial"/>
        </w:rPr>
        <w:t>提供了整体解决方案。这意味着</w:t>
      </w:r>
      <w:r w:rsidRPr="00A85CC8">
        <w:rPr>
          <w:rFonts w:ascii="Arial" w:eastAsia="SimSun" w:hAnsi="Arial" w:cs="Arial"/>
        </w:rPr>
        <w:t xml:space="preserve"> Grintimate </w:t>
      </w:r>
      <w:r w:rsidRPr="00A85CC8">
        <w:rPr>
          <w:rFonts w:ascii="Arial" w:eastAsia="SimSun" w:hAnsi="Arial" w:cs="Arial"/>
        </w:rPr>
        <w:t>可以完全专注于其在机床和磨削技术方面的主要竞争力。</w:t>
      </w:r>
    </w:p>
    <w:p w14:paraId="7F259D10" w14:textId="77777777" w:rsidR="00C020DB" w:rsidRPr="00A85CC8" w:rsidRDefault="00C020DB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1FD79A18" w14:textId="27A8CE1D" w:rsidR="00011ABF" w:rsidRPr="00A85CC8" w:rsidRDefault="00E07092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A85CC8">
        <w:rPr>
          <w:rFonts w:ascii="Arial" w:eastAsia="SimSun" w:hAnsi="Arial" w:cs="Arial"/>
        </w:rPr>
        <w:lastRenderedPageBreak/>
        <w:t xml:space="preserve">NUM </w:t>
      </w:r>
      <w:r w:rsidR="00F42858">
        <w:rPr>
          <w:rFonts w:ascii="Arial" w:eastAsia="SimSun" w:hAnsi="Arial" w:cs="Arial"/>
        </w:rPr>
        <w:t>台湾</w:t>
      </w:r>
      <w:r w:rsidR="00F42858">
        <w:rPr>
          <w:rFonts w:ascii="Arial" w:eastAsia="SimSun" w:hAnsi="Arial" w:cs="Arial" w:hint="eastAsia"/>
        </w:rPr>
        <w:t>的</w:t>
      </w:r>
      <w:r w:rsidRPr="00A85CC8">
        <w:rPr>
          <w:rFonts w:ascii="Arial" w:eastAsia="SimSun" w:hAnsi="Arial" w:cs="Arial"/>
        </w:rPr>
        <w:t xml:space="preserve"> NTC </w:t>
      </w:r>
      <w:r w:rsidRPr="00A85CC8">
        <w:rPr>
          <w:rFonts w:ascii="Arial" w:eastAsia="SimSun" w:hAnsi="Arial" w:cs="Arial"/>
        </w:rPr>
        <w:t>经理</w:t>
      </w:r>
      <w:r w:rsidRPr="00A85CC8">
        <w:rPr>
          <w:rFonts w:ascii="Arial" w:eastAsia="SimSun" w:hAnsi="Arial" w:cs="Arial"/>
        </w:rPr>
        <w:t xml:space="preserve"> Johnny Wu </w:t>
      </w:r>
      <w:r w:rsidRPr="00A85CC8">
        <w:rPr>
          <w:rFonts w:ascii="Arial" w:eastAsia="SimSun" w:hAnsi="Arial" w:cs="Arial"/>
        </w:rPr>
        <w:t>表示，</w:t>
      </w:r>
      <w:r w:rsidRPr="00A85CC8">
        <w:rPr>
          <w:rFonts w:ascii="Arial" w:eastAsia="SimSun" w:hAnsi="Arial" w:cs="Arial"/>
        </w:rPr>
        <w:t xml:space="preserve">NUM </w:t>
      </w:r>
      <w:r w:rsidRPr="00A85CC8">
        <w:rPr>
          <w:rFonts w:ascii="Arial" w:eastAsia="SimSun" w:hAnsi="Arial" w:cs="Arial"/>
        </w:rPr>
        <w:t>是磨削行业的知名企业。</w:t>
      </w:r>
      <w:r w:rsidRPr="00A85CC8">
        <w:rPr>
          <w:rFonts w:ascii="Arial" w:eastAsia="SimSun" w:hAnsi="Arial" w:cs="Arial"/>
        </w:rPr>
        <w:t xml:space="preserve">NUM </w:t>
      </w:r>
      <w:r w:rsidR="00F42858">
        <w:rPr>
          <w:rFonts w:ascii="Arial" w:eastAsia="SimSun" w:hAnsi="Arial" w:cs="Arial"/>
        </w:rPr>
        <w:t>开放且灵活的系统可以轻松访问信息，并提供纳米级</w:t>
      </w:r>
      <w:r w:rsidRPr="00A85CC8">
        <w:rPr>
          <w:rFonts w:ascii="Arial" w:eastAsia="SimSun" w:hAnsi="Arial" w:cs="Arial"/>
        </w:rPr>
        <w:t>插</w:t>
      </w:r>
      <w:r w:rsidR="00E32708">
        <w:rPr>
          <w:rFonts w:ascii="Arial" w:eastAsia="SimSun" w:hAnsi="Arial" w:cs="Arial" w:hint="eastAsia"/>
        </w:rPr>
        <w:t>补</w:t>
      </w:r>
      <w:r w:rsidRPr="00A85CC8">
        <w:rPr>
          <w:rFonts w:ascii="Arial" w:eastAsia="SimSun" w:hAnsi="Arial" w:cs="Arial"/>
        </w:rPr>
        <w:t>。此外，台湾</w:t>
      </w:r>
      <w:r w:rsidRPr="00A85CC8">
        <w:rPr>
          <w:rFonts w:ascii="Arial" w:eastAsia="SimSun" w:hAnsi="Arial" w:cs="Arial"/>
        </w:rPr>
        <w:t xml:space="preserve"> NTC </w:t>
      </w:r>
      <w:r w:rsidRPr="00A85CC8">
        <w:rPr>
          <w:rFonts w:ascii="Arial" w:eastAsia="SimSun" w:hAnsi="Arial" w:cs="Arial"/>
        </w:rPr>
        <w:t>为</w:t>
      </w:r>
      <w:r w:rsidRPr="00A85CC8">
        <w:rPr>
          <w:rFonts w:ascii="Arial" w:eastAsia="SimSun" w:hAnsi="Arial" w:cs="Arial"/>
        </w:rPr>
        <w:t xml:space="preserve"> Grintimate </w:t>
      </w:r>
      <w:r w:rsidRPr="00A85CC8">
        <w:rPr>
          <w:rFonts w:ascii="Arial" w:eastAsia="SimSun" w:hAnsi="Arial" w:cs="Arial"/>
        </w:rPr>
        <w:t>提供了完整的解决方案，其中还包括自适应进给控制。所有这些功能证明了我们的</w:t>
      </w:r>
      <w:r w:rsidR="00E32708">
        <w:rPr>
          <w:rFonts w:ascii="Arial" w:eastAsia="SimSun" w:hAnsi="Arial" w:cs="Arial" w:hint="eastAsia"/>
        </w:rPr>
        <w:t>宗旨</w:t>
      </w:r>
      <w:r w:rsidRPr="00A85CC8">
        <w:rPr>
          <w:rFonts w:ascii="Arial" w:eastAsia="SimSun" w:hAnsi="Arial" w:cs="Arial"/>
        </w:rPr>
        <w:t>：</w:t>
      </w:r>
      <w:r w:rsidR="00A85CC8" w:rsidRPr="00A85CC8">
        <w:rPr>
          <w:rFonts w:ascii="SimSun" w:eastAsia="SimSun" w:hAnsi="SimSun" w:cs="Arial"/>
        </w:rPr>
        <w:t>“</w:t>
      </w:r>
      <w:r w:rsidRPr="00A85CC8">
        <w:rPr>
          <w:rFonts w:ascii="Arial" w:eastAsia="SimSun" w:hAnsi="Arial" w:cs="Arial"/>
        </w:rPr>
        <w:t xml:space="preserve">NUM CNC </w:t>
      </w:r>
      <w:r w:rsidRPr="00A85CC8">
        <w:rPr>
          <w:rFonts w:ascii="Arial" w:eastAsia="SimSun" w:hAnsi="Arial" w:cs="Arial"/>
        </w:rPr>
        <w:t>解决方案助力于机床制造商获得竞争优势</w:t>
      </w:r>
      <w:r w:rsidRPr="00A85CC8">
        <w:rPr>
          <w:rFonts w:ascii="SimSun" w:eastAsia="SimSun" w:hAnsi="SimSun" w:cs="Arial"/>
        </w:rPr>
        <w:t>”</w:t>
      </w:r>
      <w:r w:rsidRPr="00A85CC8">
        <w:rPr>
          <w:rFonts w:ascii="Arial" w:eastAsia="SimSun" w:hAnsi="Arial" w:cs="Arial"/>
        </w:rPr>
        <w:t>。</w:t>
      </w:r>
    </w:p>
    <w:p w14:paraId="0C9ADAEE" w14:textId="12704117" w:rsidR="000D34F6" w:rsidRPr="00A85CC8" w:rsidRDefault="000D34F6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777DBE68" w14:textId="2DFE9EAF" w:rsidR="000D34F6" w:rsidRPr="00A85CC8" w:rsidRDefault="000D34F6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1C1A5FA4" w14:textId="3AD3D5AB" w:rsidR="000D34F6" w:rsidRPr="00A85CC8" w:rsidRDefault="000D34F6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6BB8D8B6" w14:textId="2D5EA4EC" w:rsidR="000D34F6" w:rsidRPr="00A85CC8" w:rsidRDefault="000D34F6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3F6B027F" w14:textId="074BA1AD" w:rsidR="0089435D" w:rsidRPr="00A85CC8" w:rsidRDefault="0089435D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  <w:bookmarkStart w:id="0" w:name="_GoBack"/>
      <w:bookmarkEnd w:id="0"/>
    </w:p>
    <w:p w14:paraId="7B860DA9" w14:textId="60C705DA" w:rsidR="0089435D" w:rsidRPr="00A85CC8" w:rsidRDefault="0089435D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</w:p>
    <w:p w14:paraId="4E3866F8" w14:textId="54174831" w:rsidR="0089435D" w:rsidRPr="00216D6F" w:rsidRDefault="0089435D" w:rsidP="00A85CC8">
      <w:pPr>
        <w:pStyle w:val="KeinLeerraum"/>
        <w:jc w:val="both"/>
        <w:rPr>
          <w:rFonts w:ascii="Arial" w:eastAsia="SimSun" w:hAnsi="Arial" w:cs="Arial"/>
          <w:szCs w:val="24"/>
          <w:lang w:val="en-US"/>
        </w:rPr>
      </w:pPr>
      <w:r w:rsidRPr="00A85CC8">
        <w:rPr>
          <w:rFonts w:ascii="Arial" w:eastAsia="SimSun" w:hAnsi="Arial" w:cs="Arial"/>
        </w:rPr>
        <w:t>方框</w:t>
      </w:r>
      <w:r w:rsidRPr="00216D6F">
        <w:rPr>
          <w:rFonts w:ascii="Arial" w:eastAsia="SimSun" w:hAnsi="Arial" w:cs="Arial"/>
          <w:lang w:val="en-US"/>
        </w:rPr>
        <w:t>：</w:t>
      </w:r>
    </w:p>
    <w:p w14:paraId="1C396209" w14:textId="5BFD8D11" w:rsidR="0089435D" w:rsidRPr="00A85CC8" w:rsidRDefault="0089435D" w:rsidP="00A85CC8">
      <w:pPr>
        <w:pStyle w:val="KeinLeerraum"/>
        <w:jc w:val="both"/>
        <w:rPr>
          <w:rFonts w:ascii="Arial" w:eastAsia="SimSun" w:hAnsi="Arial" w:cs="Arial"/>
          <w:szCs w:val="24"/>
        </w:rPr>
      </w:pPr>
      <w:r w:rsidRPr="00A85CC8">
        <w:rPr>
          <w:rFonts w:ascii="Arial" w:eastAsia="SimSun" w:hAnsi="Arial" w:cs="Arial"/>
        </w:rPr>
        <w:t>晶圆是集成电路</w:t>
      </w:r>
      <w:r w:rsidRPr="00216D6F">
        <w:rPr>
          <w:rFonts w:ascii="Arial" w:eastAsia="SimSun" w:hAnsi="Arial" w:cs="Arial"/>
          <w:lang w:val="en-US"/>
        </w:rPr>
        <w:t>（</w:t>
      </w:r>
      <w:r w:rsidRPr="00A85CC8">
        <w:rPr>
          <w:rFonts w:ascii="Arial" w:eastAsia="SimSun" w:hAnsi="Arial" w:cs="Arial"/>
        </w:rPr>
        <w:t>芯片</w:t>
      </w:r>
      <w:r w:rsidRPr="00216D6F">
        <w:rPr>
          <w:rFonts w:ascii="Arial" w:eastAsia="SimSun" w:hAnsi="Arial" w:cs="Arial"/>
          <w:lang w:val="en-US"/>
        </w:rPr>
        <w:t>）</w:t>
      </w:r>
      <w:r w:rsidRPr="00A85CC8">
        <w:rPr>
          <w:rFonts w:ascii="Arial" w:eastAsia="SimSun" w:hAnsi="Arial" w:cs="Arial"/>
        </w:rPr>
        <w:t>的基础。在生产过程中，只有具有一定厚度的晶圆才能被使用。通常，</w:t>
      </w:r>
      <w:r w:rsidRPr="00A85CC8">
        <w:rPr>
          <w:rFonts w:ascii="SimSun" w:eastAsia="SimSun" w:hAnsi="SimSun" w:cs="Arial"/>
        </w:rPr>
        <w:t>在“封装”</w:t>
      </w:r>
      <w:r w:rsidRPr="00A85CC8">
        <w:rPr>
          <w:rFonts w:ascii="Arial" w:eastAsia="SimSun" w:hAnsi="Arial" w:cs="Arial"/>
        </w:rPr>
        <w:t>集成电路之前，先从晶圆背面去除材料。该工艺被称为晶圆</w:t>
      </w:r>
      <w:r w:rsidRPr="00A85CC8">
        <w:rPr>
          <w:rFonts w:ascii="Arial" w:eastAsia="SimSun" w:hAnsi="Arial" w:cs="Arial"/>
          <w:i/>
        </w:rPr>
        <w:t>背面减薄工艺</w:t>
      </w:r>
      <w:r w:rsidRPr="00A85CC8">
        <w:rPr>
          <w:rFonts w:ascii="Arial" w:eastAsia="SimSun" w:hAnsi="Arial" w:cs="Arial"/>
        </w:rPr>
        <w:t>。</w:t>
      </w:r>
    </w:p>
    <w:sectPr w:rsidR="0089435D" w:rsidRPr="00A85C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DF075" w14:textId="77777777" w:rsidR="0045577D" w:rsidRDefault="0045577D" w:rsidP="00A85CC8">
      <w:pPr>
        <w:spacing w:after="0" w:line="240" w:lineRule="auto"/>
      </w:pPr>
      <w:r>
        <w:separator/>
      </w:r>
    </w:p>
  </w:endnote>
  <w:endnote w:type="continuationSeparator" w:id="0">
    <w:p w14:paraId="4F71CE7C" w14:textId="77777777" w:rsidR="0045577D" w:rsidRDefault="0045577D" w:rsidP="00A8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EE67B" w14:textId="77777777" w:rsidR="0045577D" w:rsidRDefault="0045577D" w:rsidP="00A85CC8">
      <w:pPr>
        <w:spacing w:after="0" w:line="240" w:lineRule="auto"/>
      </w:pPr>
      <w:r>
        <w:separator/>
      </w:r>
    </w:p>
  </w:footnote>
  <w:footnote w:type="continuationSeparator" w:id="0">
    <w:p w14:paraId="55A7EBDA" w14:textId="77777777" w:rsidR="0045577D" w:rsidRDefault="0045577D" w:rsidP="00A85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6CE"/>
    <w:rsid w:val="00011ABF"/>
    <w:rsid w:val="000556A6"/>
    <w:rsid w:val="000B7FAD"/>
    <w:rsid w:val="000C4474"/>
    <w:rsid w:val="000D34F6"/>
    <w:rsid w:val="001E2F63"/>
    <w:rsid w:val="00216D6F"/>
    <w:rsid w:val="00247676"/>
    <w:rsid w:val="00286C5B"/>
    <w:rsid w:val="002F0788"/>
    <w:rsid w:val="00336E25"/>
    <w:rsid w:val="00341581"/>
    <w:rsid w:val="003A455B"/>
    <w:rsid w:val="003D0B2C"/>
    <w:rsid w:val="0045577D"/>
    <w:rsid w:val="00461BB0"/>
    <w:rsid w:val="004F16C8"/>
    <w:rsid w:val="00500A5B"/>
    <w:rsid w:val="00523234"/>
    <w:rsid w:val="00560758"/>
    <w:rsid w:val="0056095D"/>
    <w:rsid w:val="00563E24"/>
    <w:rsid w:val="00564B67"/>
    <w:rsid w:val="006318F4"/>
    <w:rsid w:val="00635B5C"/>
    <w:rsid w:val="006761EC"/>
    <w:rsid w:val="006A45ED"/>
    <w:rsid w:val="00772D0A"/>
    <w:rsid w:val="007A1415"/>
    <w:rsid w:val="007F398E"/>
    <w:rsid w:val="007F40EC"/>
    <w:rsid w:val="00840B3D"/>
    <w:rsid w:val="0089435D"/>
    <w:rsid w:val="008B0C5C"/>
    <w:rsid w:val="008B7279"/>
    <w:rsid w:val="008D3096"/>
    <w:rsid w:val="008D6F1B"/>
    <w:rsid w:val="00910EEF"/>
    <w:rsid w:val="00943840"/>
    <w:rsid w:val="00A25CD2"/>
    <w:rsid w:val="00A46DA2"/>
    <w:rsid w:val="00A51E8F"/>
    <w:rsid w:val="00A546C8"/>
    <w:rsid w:val="00A85CC8"/>
    <w:rsid w:val="00AA07A5"/>
    <w:rsid w:val="00B029D7"/>
    <w:rsid w:val="00B46C23"/>
    <w:rsid w:val="00B63BBC"/>
    <w:rsid w:val="00B8441B"/>
    <w:rsid w:val="00B859F3"/>
    <w:rsid w:val="00B9203E"/>
    <w:rsid w:val="00B9489A"/>
    <w:rsid w:val="00BF03AC"/>
    <w:rsid w:val="00C020DB"/>
    <w:rsid w:val="00C64A9D"/>
    <w:rsid w:val="00C81116"/>
    <w:rsid w:val="00CA1B75"/>
    <w:rsid w:val="00D019C2"/>
    <w:rsid w:val="00D04447"/>
    <w:rsid w:val="00D5116F"/>
    <w:rsid w:val="00D73858"/>
    <w:rsid w:val="00DA4CC8"/>
    <w:rsid w:val="00DD16CB"/>
    <w:rsid w:val="00E07092"/>
    <w:rsid w:val="00E32708"/>
    <w:rsid w:val="00E6335C"/>
    <w:rsid w:val="00E706D8"/>
    <w:rsid w:val="00EE56CE"/>
    <w:rsid w:val="00F4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597AE1A"/>
  <w15:chartTrackingRefBased/>
  <w15:docId w15:val="{C164B838-0DA3-41E1-BA2B-1E22B898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23234"/>
    <w:pPr>
      <w:spacing w:after="0" w:line="240" w:lineRule="auto"/>
    </w:pPr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398E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398E"/>
    <w:rPr>
      <w:rFonts w:ascii="Segoe UI" w:eastAsia="SimSun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3E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3E2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3E2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3E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3E24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85CC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85CC8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A85CC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A85C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Staniek</dc:creator>
  <cp:keywords/>
  <dc:description/>
  <cp:lastModifiedBy>Jacqueline Boeni</cp:lastModifiedBy>
  <cp:revision>3</cp:revision>
  <dcterms:created xsi:type="dcterms:W3CDTF">2023-06-07T09:07:00Z</dcterms:created>
  <dcterms:modified xsi:type="dcterms:W3CDTF">2023-06-27T09:14:00Z</dcterms:modified>
</cp:coreProperties>
</file>